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7EE0D" w14:textId="1CDFB14A" w:rsidR="00C60078" w:rsidRPr="00335620" w:rsidRDefault="00CF222A" w:rsidP="00335620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Fixed Wireless Communications Committee</w:t>
      </w:r>
    </w:p>
    <w:p w14:paraId="23247152" w14:textId="5D50BE51" w:rsidR="00335620" w:rsidRPr="00335620" w:rsidRDefault="00511781" w:rsidP="00335620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Draft</w:t>
      </w:r>
      <w:r w:rsidR="00606614">
        <w:rPr>
          <w:b/>
          <w:bCs/>
          <w:sz w:val="24"/>
          <w:szCs w:val="24"/>
        </w:rPr>
        <w:t xml:space="preserve"> </w:t>
      </w:r>
      <w:r w:rsidR="00335620" w:rsidRPr="00335620">
        <w:rPr>
          <w:b/>
          <w:bCs/>
          <w:sz w:val="24"/>
          <w:szCs w:val="24"/>
        </w:rPr>
        <w:t>Meeting Notes</w:t>
      </w:r>
    </w:p>
    <w:p w14:paraId="481C0F5C" w14:textId="23CF80C5" w:rsidR="00335620" w:rsidRDefault="003D534A" w:rsidP="00335620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March </w:t>
      </w:r>
      <w:r w:rsidR="009315C4">
        <w:rPr>
          <w:b/>
          <w:bCs/>
          <w:sz w:val="24"/>
          <w:szCs w:val="24"/>
        </w:rPr>
        <w:t>3</w:t>
      </w:r>
      <w:r w:rsidR="00511781">
        <w:rPr>
          <w:b/>
          <w:bCs/>
          <w:sz w:val="24"/>
          <w:szCs w:val="24"/>
        </w:rPr>
        <w:t>0</w:t>
      </w:r>
      <w:r w:rsidR="00335620" w:rsidRPr="00335620">
        <w:rPr>
          <w:b/>
          <w:bCs/>
          <w:sz w:val="24"/>
          <w:szCs w:val="24"/>
        </w:rPr>
        <w:t>, 2020</w:t>
      </w:r>
    </w:p>
    <w:p w14:paraId="77861B94" w14:textId="5440DFB8" w:rsidR="00836107" w:rsidRPr="00335620" w:rsidRDefault="00836107" w:rsidP="00335620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13:</w:t>
      </w:r>
      <w:r w:rsidR="00724674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0 to 1</w:t>
      </w:r>
      <w:r w:rsidR="00724674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>:</w:t>
      </w:r>
      <w:r w:rsidR="00724674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0</w:t>
      </w:r>
    </w:p>
    <w:p w14:paraId="6EDCF0D4" w14:textId="77777777" w:rsidR="00335620" w:rsidRDefault="00335620" w:rsidP="00335620">
      <w:pPr>
        <w:pStyle w:val="NoSpacing"/>
        <w:jc w:val="center"/>
        <w:rPr>
          <w:sz w:val="24"/>
          <w:szCs w:val="24"/>
        </w:rPr>
      </w:pPr>
    </w:p>
    <w:p w14:paraId="2D0FDCCB" w14:textId="685B7075" w:rsidR="00335620" w:rsidRDefault="00BC4D90" w:rsidP="0033562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  <w:u w:val="single"/>
        </w:rPr>
        <w:t>Working Group to Review of SRSP-331.8</w:t>
      </w:r>
    </w:p>
    <w:p w14:paraId="54962140" w14:textId="77777777" w:rsidR="00335620" w:rsidRDefault="00335620" w:rsidP="00335620">
      <w:pPr>
        <w:pStyle w:val="NoSpacing"/>
        <w:rPr>
          <w:sz w:val="24"/>
          <w:szCs w:val="24"/>
        </w:rPr>
      </w:pPr>
    </w:p>
    <w:p w14:paraId="1E86755C" w14:textId="77777777" w:rsidR="00335620" w:rsidRPr="00BE7CAC" w:rsidRDefault="00335620" w:rsidP="00335620">
      <w:pPr>
        <w:pStyle w:val="NoSpacing"/>
        <w:rPr>
          <w:b/>
          <w:bCs/>
          <w:sz w:val="24"/>
          <w:szCs w:val="24"/>
        </w:rPr>
      </w:pPr>
      <w:r w:rsidRPr="00BE7CAC">
        <w:rPr>
          <w:b/>
          <w:bCs/>
          <w:sz w:val="24"/>
          <w:szCs w:val="24"/>
          <w:u w:val="single"/>
        </w:rPr>
        <w:t>Participants</w:t>
      </w:r>
    </w:p>
    <w:p w14:paraId="27510D7C" w14:textId="77777777" w:rsidR="00335620" w:rsidRDefault="00335620" w:rsidP="00335620">
      <w:pPr>
        <w:pStyle w:val="NoSpacing"/>
        <w:rPr>
          <w:sz w:val="24"/>
          <w:szCs w:val="24"/>
        </w:rPr>
      </w:pPr>
    </w:p>
    <w:p w14:paraId="6B7F1753" w14:textId="77777777" w:rsidR="00BE7CAC" w:rsidRDefault="00BE7CAC" w:rsidP="00335620">
      <w:pPr>
        <w:pStyle w:val="NoSpacing"/>
        <w:rPr>
          <w:sz w:val="24"/>
          <w:szCs w:val="24"/>
        </w:rPr>
        <w:sectPr w:rsidR="00BE7CAC" w:rsidSect="00C8410C"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283" w:footer="708" w:gutter="0"/>
          <w:cols w:space="708"/>
          <w:titlePg/>
          <w:docGrid w:linePitch="360"/>
        </w:sectPr>
      </w:pPr>
    </w:p>
    <w:p w14:paraId="186095AB" w14:textId="71D01079" w:rsidR="00BC4D90" w:rsidRDefault="00BC4D90" w:rsidP="00BC4D90">
      <w:pPr>
        <w:pStyle w:val="NoSpacing"/>
        <w:ind w:left="142" w:hanging="142"/>
        <w:rPr>
          <w:sz w:val="24"/>
          <w:szCs w:val="24"/>
        </w:rPr>
      </w:pPr>
      <w:r w:rsidRPr="00CF222A">
        <w:rPr>
          <w:sz w:val="24"/>
          <w:szCs w:val="24"/>
        </w:rPr>
        <w:t>Cam Wyatt</w:t>
      </w:r>
      <w:r>
        <w:rPr>
          <w:sz w:val="24"/>
          <w:szCs w:val="24"/>
        </w:rPr>
        <w:t xml:space="preserve"> (Chair)</w:t>
      </w:r>
      <w:r w:rsidRPr="00CF222A">
        <w:rPr>
          <w:sz w:val="24"/>
          <w:szCs w:val="24"/>
        </w:rPr>
        <w:tab/>
      </w:r>
      <w:r w:rsidRPr="00CF222A">
        <w:rPr>
          <w:sz w:val="24"/>
          <w:szCs w:val="24"/>
        </w:rPr>
        <w:tab/>
        <w:t>Shaw/CWTA</w:t>
      </w:r>
    </w:p>
    <w:p w14:paraId="1F54C4B1" w14:textId="4AB8AC2C" w:rsidR="00335620" w:rsidRDefault="00CF222A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Doug Davies</w:t>
      </w:r>
      <w:r>
        <w:rPr>
          <w:sz w:val="24"/>
          <w:szCs w:val="24"/>
        </w:rPr>
        <w:tab/>
      </w:r>
      <w:r w:rsidR="00335620">
        <w:rPr>
          <w:sz w:val="24"/>
          <w:szCs w:val="24"/>
        </w:rPr>
        <w:tab/>
      </w:r>
      <w:r w:rsidR="00335620">
        <w:rPr>
          <w:sz w:val="24"/>
          <w:szCs w:val="24"/>
        </w:rPr>
        <w:tab/>
        <w:t>Nokia/CECA</w:t>
      </w:r>
    </w:p>
    <w:p w14:paraId="044E34A7" w14:textId="200C795E" w:rsidR="005951A7" w:rsidRDefault="005951A7" w:rsidP="00335620">
      <w:pPr>
        <w:pStyle w:val="NoSpacing"/>
        <w:rPr>
          <w:sz w:val="24"/>
          <w:szCs w:val="24"/>
        </w:rPr>
      </w:pPr>
      <w:r w:rsidRPr="005951A7">
        <w:rPr>
          <w:sz w:val="24"/>
          <w:szCs w:val="24"/>
        </w:rPr>
        <w:t>Jody Mitiche</w:t>
      </w:r>
      <w:r w:rsidRPr="005951A7">
        <w:rPr>
          <w:sz w:val="24"/>
          <w:szCs w:val="24"/>
        </w:rPr>
        <w:tab/>
      </w:r>
      <w:r w:rsidRPr="005951A7">
        <w:rPr>
          <w:sz w:val="24"/>
          <w:szCs w:val="24"/>
        </w:rPr>
        <w:tab/>
      </w:r>
      <w:r w:rsidRPr="005951A7">
        <w:rPr>
          <w:sz w:val="24"/>
          <w:szCs w:val="24"/>
        </w:rPr>
        <w:tab/>
        <w:t>Ericsson/CECA</w:t>
      </w:r>
    </w:p>
    <w:p w14:paraId="1998D7F4" w14:textId="04BF0C7E" w:rsidR="00511781" w:rsidRDefault="00511781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Viet Nguyen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Ericsson/CECA</w:t>
      </w:r>
    </w:p>
    <w:p w14:paraId="304EE869" w14:textId="2D2758E0" w:rsidR="00511781" w:rsidRDefault="00511781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Frank Korinek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Motorola/CECA</w:t>
      </w:r>
    </w:p>
    <w:p w14:paraId="70399C94" w14:textId="77777777" w:rsidR="00335620" w:rsidRPr="00D967CA" w:rsidRDefault="00335620" w:rsidP="00335620">
      <w:pPr>
        <w:pStyle w:val="NoSpacing"/>
        <w:rPr>
          <w:sz w:val="24"/>
          <w:szCs w:val="24"/>
        </w:rPr>
      </w:pPr>
      <w:r w:rsidRPr="00D967CA">
        <w:rPr>
          <w:sz w:val="24"/>
          <w:szCs w:val="24"/>
        </w:rPr>
        <w:t>Sam Luu</w:t>
      </w:r>
      <w:r w:rsidRPr="00D967CA">
        <w:rPr>
          <w:sz w:val="24"/>
          <w:szCs w:val="24"/>
        </w:rPr>
        <w:tab/>
      </w:r>
      <w:r w:rsidRPr="00D967CA">
        <w:rPr>
          <w:sz w:val="24"/>
          <w:szCs w:val="24"/>
        </w:rPr>
        <w:tab/>
      </w:r>
      <w:r w:rsidRPr="00D967CA">
        <w:rPr>
          <w:sz w:val="24"/>
          <w:szCs w:val="24"/>
        </w:rPr>
        <w:tab/>
        <w:t>TELUS</w:t>
      </w:r>
    </w:p>
    <w:p w14:paraId="3B08D33B" w14:textId="4A9A5C5C" w:rsidR="00335620" w:rsidRDefault="00CF222A" w:rsidP="00335620">
      <w:pPr>
        <w:pStyle w:val="NoSpacing"/>
        <w:rPr>
          <w:sz w:val="24"/>
          <w:szCs w:val="24"/>
        </w:rPr>
      </w:pPr>
      <w:r w:rsidRPr="00CF222A">
        <w:rPr>
          <w:sz w:val="24"/>
          <w:szCs w:val="24"/>
        </w:rPr>
        <w:t>Rich</w:t>
      </w:r>
      <w:r>
        <w:rPr>
          <w:sz w:val="24"/>
          <w:szCs w:val="24"/>
        </w:rPr>
        <w:t>ard Leung</w:t>
      </w:r>
      <w:r w:rsidR="00335620" w:rsidRPr="00CF222A">
        <w:rPr>
          <w:sz w:val="24"/>
          <w:szCs w:val="24"/>
        </w:rPr>
        <w:tab/>
      </w:r>
      <w:r w:rsidR="00335620" w:rsidRPr="00CF222A">
        <w:rPr>
          <w:sz w:val="24"/>
          <w:szCs w:val="24"/>
        </w:rPr>
        <w:tab/>
      </w:r>
      <w:r w:rsidR="00335620" w:rsidRPr="00CF222A">
        <w:rPr>
          <w:sz w:val="24"/>
          <w:szCs w:val="24"/>
        </w:rPr>
        <w:tab/>
      </w:r>
      <w:r>
        <w:rPr>
          <w:sz w:val="24"/>
          <w:szCs w:val="24"/>
        </w:rPr>
        <w:t>Rogers</w:t>
      </w:r>
    </w:p>
    <w:p w14:paraId="1ED61D46" w14:textId="505C69CB" w:rsidR="009315C4" w:rsidRDefault="009315C4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Jean-Yves Bernard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Rogers</w:t>
      </w:r>
    </w:p>
    <w:p w14:paraId="5FC4F4F3" w14:textId="59894372" w:rsidR="00D33DDA" w:rsidRDefault="00D33DDA" w:rsidP="00335620">
      <w:pPr>
        <w:pStyle w:val="NoSpacing"/>
        <w:rPr>
          <w:sz w:val="24"/>
          <w:szCs w:val="24"/>
        </w:rPr>
      </w:pPr>
      <w:r w:rsidRPr="00CF222A">
        <w:rPr>
          <w:sz w:val="24"/>
          <w:szCs w:val="24"/>
        </w:rPr>
        <w:t>Rob Berezowski</w:t>
      </w:r>
      <w:r w:rsidRPr="00CF222A">
        <w:rPr>
          <w:sz w:val="24"/>
          <w:szCs w:val="24"/>
        </w:rPr>
        <w:tab/>
      </w:r>
      <w:r w:rsidRPr="00CF222A">
        <w:rPr>
          <w:sz w:val="24"/>
          <w:szCs w:val="24"/>
        </w:rPr>
        <w:tab/>
        <w:t>Sasktel/CWTA</w:t>
      </w:r>
    </w:p>
    <w:p w14:paraId="12CEBDCC" w14:textId="068ED7AE" w:rsidR="00CF222A" w:rsidRPr="003D534A" w:rsidRDefault="00CF222A" w:rsidP="00BE7CAC">
      <w:pPr>
        <w:pStyle w:val="NoSpacing"/>
        <w:ind w:left="142" w:hanging="142"/>
        <w:rPr>
          <w:sz w:val="24"/>
          <w:szCs w:val="24"/>
        </w:rPr>
      </w:pPr>
      <w:r w:rsidRPr="003D534A">
        <w:rPr>
          <w:sz w:val="24"/>
          <w:szCs w:val="24"/>
        </w:rPr>
        <w:t>Etienne Leroux</w:t>
      </w:r>
      <w:r w:rsidRPr="003D534A">
        <w:rPr>
          <w:sz w:val="24"/>
          <w:szCs w:val="24"/>
        </w:rPr>
        <w:tab/>
      </w:r>
      <w:r w:rsidRPr="003D534A">
        <w:rPr>
          <w:sz w:val="24"/>
          <w:szCs w:val="24"/>
        </w:rPr>
        <w:tab/>
        <w:t>YRH/CABC</w:t>
      </w:r>
    </w:p>
    <w:p w14:paraId="45AF4B1A" w14:textId="70E108B2" w:rsidR="00B06FF8" w:rsidRDefault="00BC4D90" w:rsidP="00B06FF8">
      <w:pPr>
        <w:pStyle w:val="NoSpacing"/>
        <w:ind w:left="2880" w:hanging="2880"/>
        <w:rPr>
          <w:sz w:val="24"/>
          <w:szCs w:val="24"/>
        </w:rPr>
      </w:pPr>
      <w:r w:rsidRPr="00BC4D90">
        <w:rPr>
          <w:sz w:val="24"/>
          <w:szCs w:val="24"/>
        </w:rPr>
        <w:t xml:space="preserve">Ali </w:t>
      </w:r>
      <w:proofErr w:type="spellStart"/>
      <w:r w:rsidRPr="00BC4D90">
        <w:rPr>
          <w:sz w:val="24"/>
          <w:szCs w:val="24"/>
        </w:rPr>
        <w:t>Shoamanesh</w:t>
      </w:r>
      <w:proofErr w:type="spellEnd"/>
      <w:r>
        <w:rPr>
          <w:sz w:val="24"/>
          <w:szCs w:val="24"/>
        </w:rPr>
        <w:tab/>
        <w:t>Canadian Space Agency/</w:t>
      </w:r>
    </w:p>
    <w:p w14:paraId="580D879B" w14:textId="5EC1A3A1" w:rsidR="00BC4D90" w:rsidRPr="008356A3" w:rsidRDefault="00BC4D90" w:rsidP="00B06FF8">
      <w:pPr>
        <w:pStyle w:val="NoSpacing"/>
        <w:ind w:left="2160" w:firstLine="720"/>
        <w:rPr>
          <w:sz w:val="24"/>
          <w:szCs w:val="24"/>
        </w:rPr>
      </w:pPr>
      <w:r w:rsidRPr="008356A3">
        <w:rPr>
          <w:sz w:val="24"/>
          <w:szCs w:val="24"/>
        </w:rPr>
        <w:t>CSSIF</w:t>
      </w:r>
    </w:p>
    <w:p w14:paraId="69C1195C" w14:textId="5E657A5D" w:rsidR="009315C4" w:rsidRDefault="009315C4" w:rsidP="003D534A">
      <w:pPr>
        <w:pStyle w:val="NoSpacing"/>
        <w:ind w:left="2880" w:hanging="2880"/>
        <w:rPr>
          <w:sz w:val="24"/>
          <w:szCs w:val="24"/>
        </w:rPr>
      </w:pPr>
      <w:r>
        <w:rPr>
          <w:sz w:val="24"/>
          <w:szCs w:val="24"/>
        </w:rPr>
        <w:t>Neil Mohammed</w:t>
      </w:r>
      <w:r w:rsidR="00511781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Terago</w:t>
      </w:r>
      <w:proofErr w:type="spellEnd"/>
      <w:r>
        <w:rPr>
          <w:sz w:val="24"/>
          <w:szCs w:val="24"/>
        </w:rPr>
        <w:t>/CanWISP</w:t>
      </w:r>
    </w:p>
    <w:p w14:paraId="40446FFD" w14:textId="3B60FF05" w:rsidR="00D33DDA" w:rsidRDefault="009315C4" w:rsidP="003D534A">
      <w:pPr>
        <w:pStyle w:val="NoSpacing"/>
        <w:ind w:left="2880" w:hanging="2880"/>
        <w:rPr>
          <w:sz w:val="24"/>
          <w:szCs w:val="24"/>
        </w:rPr>
      </w:pPr>
      <w:r>
        <w:rPr>
          <w:sz w:val="24"/>
          <w:szCs w:val="24"/>
        </w:rPr>
        <w:t>Brenda Bouchette</w:t>
      </w:r>
      <w:r>
        <w:rPr>
          <w:sz w:val="24"/>
          <w:szCs w:val="24"/>
        </w:rPr>
        <w:tab/>
        <w:t>ABC/CanWISP</w:t>
      </w:r>
    </w:p>
    <w:p w14:paraId="0A296FCA" w14:textId="045360EC" w:rsidR="00511781" w:rsidRPr="000E1322" w:rsidRDefault="00511781" w:rsidP="003D534A">
      <w:pPr>
        <w:pStyle w:val="NoSpacing"/>
        <w:ind w:left="2880" w:hanging="2880"/>
        <w:rPr>
          <w:sz w:val="24"/>
          <w:szCs w:val="24"/>
        </w:rPr>
      </w:pPr>
      <w:r w:rsidRPr="000E1322">
        <w:rPr>
          <w:sz w:val="24"/>
          <w:szCs w:val="24"/>
        </w:rPr>
        <w:t>Norber</w:t>
      </w:r>
      <w:r w:rsidR="002B6388" w:rsidRPr="000E1322">
        <w:rPr>
          <w:sz w:val="24"/>
          <w:szCs w:val="24"/>
        </w:rPr>
        <w:t>t</w:t>
      </w:r>
      <w:r w:rsidRPr="000E1322">
        <w:rPr>
          <w:sz w:val="24"/>
          <w:szCs w:val="24"/>
        </w:rPr>
        <w:t xml:space="preserve"> </w:t>
      </w:r>
      <w:proofErr w:type="spellStart"/>
      <w:r w:rsidRPr="000E1322">
        <w:rPr>
          <w:sz w:val="24"/>
          <w:szCs w:val="24"/>
        </w:rPr>
        <w:t>Hand</w:t>
      </w:r>
      <w:r w:rsidR="009315C4" w:rsidRPr="000E1322">
        <w:rPr>
          <w:sz w:val="24"/>
          <w:szCs w:val="24"/>
        </w:rPr>
        <w:t>r</w:t>
      </w:r>
      <w:r w:rsidRPr="000E1322">
        <w:rPr>
          <w:sz w:val="24"/>
          <w:szCs w:val="24"/>
        </w:rPr>
        <w:t>a</w:t>
      </w:r>
      <w:proofErr w:type="spellEnd"/>
      <w:r w:rsidRPr="000E1322">
        <w:rPr>
          <w:sz w:val="24"/>
          <w:szCs w:val="24"/>
        </w:rPr>
        <w:tab/>
        <w:t>BC Hydro/CEA</w:t>
      </w:r>
    </w:p>
    <w:p w14:paraId="16B04E78" w14:textId="77777777" w:rsidR="00511781" w:rsidRPr="000E1322" w:rsidRDefault="00511781" w:rsidP="003D534A">
      <w:pPr>
        <w:pStyle w:val="NoSpacing"/>
        <w:ind w:left="2880" w:hanging="2880"/>
        <w:rPr>
          <w:sz w:val="24"/>
          <w:szCs w:val="24"/>
        </w:rPr>
      </w:pPr>
    </w:p>
    <w:p w14:paraId="0DBA21FE" w14:textId="1C883DDA" w:rsidR="00B06FF8" w:rsidRDefault="003D534A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Magdoly Rondon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ISED</w:t>
      </w:r>
    </w:p>
    <w:p w14:paraId="31B99622" w14:textId="760691F0" w:rsidR="003D534A" w:rsidRPr="003D534A" w:rsidRDefault="003D534A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Lisa Amirault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ISED</w:t>
      </w:r>
    </w:p>
    <w:p w14:paraId="51C1DADA" w14:textId="77777777" w:rsidR="00335620" w:rsidRPr="00D33DDA" w:rsidRDefault="00D33DDA" w:rsidP="0033562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David Farnes (Secretary)</w:t>
      </w:r>
      <w:r>
        <w:rPr>
          <w:sz w:val="24"/>
          <w:szCs w:val="24"/>
        </w:rPr>
        <w:tab/>
        <w:t>RABC</w:t>
      </w:r>
    </w:p>
    <w:p w14:paraId="14F5CA38" w14:textId="77777777" w:rsidR="00BE7CAC" w:rsidRDefault="00BE7CAC" w:rsidP="00335620">
      <w:pPr>
        <w:pStyle w:val="NoSpacing"/>
        <w:rPr>
          <w:sz w:val="24"/>
          <w:szCs w:val="24"/>
        </w:rPr>
        <w:sectPr w:rsidR="00BE7CAC" w:rsidSect="00BE7CAC">
          <w:type w:val="continuous"/>
          <w:pgSz w:w="12240" w:h="15840"/>
          <w:pgMar w:top="1440" w:right="1440" w:bottom="1440" w:left="1158" w:header="283" w:footer="708" w:gutter="0"/>
          <w:cols w:num="2" w:space="4"/>
          <w:titlePg/>
          <w:docGrid w:linePitch="360"/>
        </w:sectPr>
      </w:pPr>
    </w:p>
    <w:p w14:paraId="345B84D6" w14:textId="08B72C30" w:rsidR="00335620" w:rsidRDefault="00335620" w:rsidP="00335620">
      <w:pPr>
        <w:pStyle w:val="NoSpacing"/>
        <w:rPr>
          <w:sz w:val="24"/>
          <w:szCs w:val="24"/>
        </w:rPr>
      </w:pPr>
    </w:p>
    <w:p w14:paraId="3715EB6F" w14:textId="77777777" w:rsidR="00853C90" w:rsidRDefault="00853C90" w:rsidP="00335620">
      <w:pPr>
        <w:pStyle w:val="NoSpacing"/>
        <w:rPr>
          <w:sz w:val="24"/>
          <w:szCs w:val="24"/>
        </w:rPr>
      </w:pPr>
    </w:p>
    <w:p w14:paraId="3603CBF3" w14:textId="7E15DE04" w:rsidR="00BE7CAC" w:rsidRPr="00BE7CAC" w:rsidRDefault="00BA6A99" w:rsidP="00335620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Opening </w:t>
      </w:r>
      <w:r w:rsidR="00BE7CAC" w:rsidRPr="00BE7CAC">
        <w:rPr>
          <w:b/>
          <w:bCs/>
          <w:sz w:val="24"/>
          <w:szCs w:val="24"/>
          <w:u w:val="single"/>
        </w:rPr>
        <w:t>Discussion</w:t>
      </w:r>
    </w:p>
    <w:p w14:paraId="4AB40AAF" w14:textId="6945C50E" w:rsidR="003D739C" w:rsidRDefault="003D739C" w:rsidP="00BE7C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Dave Farnes </w:t>
      </w:r>
      <w:r w:rsidR="00740315">
        <w:rPr>
          <w:sz w:val="24"/>
          <w:szCs w:val="24"/>
        </w:rPr>
        <w:t xml:space="preserve">provided rollcall. </w:t>
      </w:r>
    </w:p>
    <w:p w14:paraId="4FD526DA" w14:textId="0747464F" w:rsidR="00BE7CAC" w:rsidRDefault="00B06FF8" w:rsidP="00BE7CA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Cam</w:t>
      </w:r>
      <w:r w:rsidR="00BE7CAC" w:rsidRPr="00BE7CAC">
        <w:rPr>
          <w:sz w:val="24"/>
          <w:szCs w:val="24"/>
        </w:rPr>
        <w:t xml:space="preserve"> welcomed everyone. </w:t>
      </w:r>
      <w:r>
        <w:rPr>
          <w:sz w:val="24"/>
          <w:szCs w:val="24"/>
        </w:rPr>
        <w:t xml:space="preserve">He </w:t>
      </w:r>
      <w:r w:rsidR="009315C4">
        <w:rPr>
          <w:sz w:val="24"/>
          <w:szCs w:val="24"/>
        </w:rPr>
        <w:t>explained that he hoped to focus on antenna characteristics and then ou</w:t>
      </w:r>
      <w:r w:rsidR="008D132F">
        <w:rPr>
          <w:sz w:val="24"/>
          <w:szCs w:val="24"/>
        </w:rPr>
        <w:t>t</w:t>
      </w:r>
      <w:r w:rsidR="009315C4">
        <w:rPr>
          <w:sz w:val="24"/>
          <w:szCs w:val="24"/>
        </w:rPr>
        <w:t>-of-band emission limits</w:t>
      </w:r>
      <w:r>
        <w:rPr>
          <w:sz w:val="24"/>
          <w:szCs w:val="24"/>
        </w:rPr>
        <w:t>.</w:t>
      </w:r>
      <w:r w:rsidR="008D132F">
        <w:rPr>
          <w:sz w:val="24"/>
          <w:szCs w:val="24"/>
        </w:rPr>
        <w:t xml:space="preserve"> The meeting would focus on the analysis prepared by Doug Davies; Cam thanked Doug for his work on the issue.</w:t>
      </w:r>
    </w:p>
    <w:p w14:paraId="5EBE2A51" w14:textId="3EEF9F81" w:rsidR="00D23F9C" w:rsidRPr="00D54FD5" w:rsidRDefault="00511781" w:rsidP="00D23F9C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 reviewed the notes from the previous meeting</w:t>
      </w:r>
      <w:r w:rsidR="009315C4">
        <w:rPr>
          <w:sz w:val="24"/>
          <w:szCs w:val="24"/>
        </w:rPr>
        <w:t>, including proposed changes from Ali</w:t>
      </w:r>
      <w:r w:rsidR="00D54FD5">
        <w:rPr>
          <w:sz w:val="24"/>
          <w:szCs w:val="24"/>
        </w:rPr>
        <w:t>.</w:t>
      </w:r>
      <w:r w:rsidR="009315C4">
        <w:rPr>
          <w:sz w:val="24"/>
          <w:szCs w:val="24"/>
        </w:rPr>
        <w:t xml:space="preserve"> The notes, as modified, were adopted. </w:t>
      </w:r>
    </w:p>
    <w:p w14:paraId="74A66C1E" w14:textId="77777777" w:rsidR="00CD3574" w:rsidRPr="00D23F9C" w:rsidRDefault="00CD3574" w:rsidP="00D23F9C">
      <w:pPr>
        <w:pStyle w:val="NoSpacing"/>
        <w:rPr>
          <w:sz w:val="24"/>
          <w:szCs w:val="24"/>
        </w:rPr>
      </w:pPr>
    </w:p>
    <w:p w14:paraId="46823C5A" w14:textId="0CF750D5" w:rsidR="00FC5FAE" w:rsidRPr="00BA6A99" w:rsidRDefault="00B06FF8" w:rsidP="00FC5FA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Review of </w:t>
      </w:r>
      <w:r w:rsidR="00740315" w:rsidRPr="00BA6A99">
        <w:rPr>
          <w:b/>
          <w:bCs/>
          <w:sz w:val="24"/>
          <w:szCs w:val="24"/>
          <w:u w:val="single"/>
        </w:rPr>
        <w:t>SRSP</w:t>
      </w:r>
      <w:r>
        <w:rPr>
          <w:b/>
          <w:bCs/>
          <w:sz w:val="24"/>
          <w:szCs w:val="24"/>
          <w:u w:val="single"/>
        </w:rPr>
        <w:t>-331.8</w:t>
      </w:r>
    </w:p>
    <w:p w14:paraId="06AE339A" w14:textId="3E3D6993" w:rsidR="005A44DD" w:rsidRDefault="009315C4" w:rsidP="009315C4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Doug Davies presented his research on antenna characteristics. He confirmed that there are several antennas that would meet the proposed ISED mask. He confirmed that </w:t>
      </w:r>
      <w:r w:rsidR="008D132F">
        <w:rPr>
          <w:sz w:val="24"/>
          <w:szCs w:val="24"/>
        </w:rPr>
        <w:t xml:space="preserve">both polarizations of </w:t>
      </w:r>
      <w:r>
        <w:rPr>
          <w:sz w:val="24"/>
          <w:szCs w:val="24"/>
        </w:rPr>
        <w:t>the antennas would meet the mask</w:t>
      </w:r>
      <w:r w:rsidR="008D132F">
        <w:rPr>
          <w:sz w:val="24"/>
          <w:szCs w:val="24"/>
        </w:rPr>
        <w:t xml:space="preserve">. Ali explained that he could not connect to Zoom and that he had not received the previously circulated analysis from </w:t>
      </w:r>
      <w:r w:rsidR="008D132F">
        <w:rPr>
          <w:sz w:val="24"/>
          <w:szCs w:val="24"/>
        </w:rPr>
        <w:lastRenderedPageBreak/>
        <w:t xml:space="preserve">Doug. He asked, and the Chair agreed, that Ali could reserve </w:t>
      </w:r>
      <w:r w:rsidR="003C4D63">
        <w:rPr>
          <w:sz w:val="24"/>
          <w:szCs w:val="24"/>
        </w:rPr>
        <w:t xml:space="preserve">his </w:t>
      </w:r>
      <w:r w:rsidR="008D132F">
        <w:rPr>
          <w:sz w:val="24"/>
          <w:szCs w:val="24"/>
        </w:rPr>
        <w:t xml:space="preserve">comments </w:t>
      </w:r>
      <w:r w:rsidR="003C4D63">
        <w:rPr>
          <w:sz w:val="24"/>
          <w:szCs w:val="24"/>
        </w:rPr>
        <w:t xml:space="preserve">for discussion in </w:t>
      </w:r>
      <w:r w:rsidR="008D132F">
        <w:rPr>
          <w:sz w:val="24"/>
          <w:szCs w:val="24"/>
        </w:rPr>
        <w:t>the next meeting.</w:t>
      </w:r>
    </w:p>
    <w:p w14:paraId="33636EB3" w14:textId="4F35EDA8" w:rsidR="008D132F" w:rsidRDefault="008D132F" w:rsidP="009315C4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Doug then presented his analysis of the ETSI out-of-band emission limits. Doug tried to boil his analysis down to one figure showing the mask </w:t>
      </w:r>
      <w:r w:rsidRPr="008D132F">
        <w:rPr>
          <w:sz w:val="24"/>
          <w:szCs w:val="24"/>
        </w:rPr>
        <w:t>relative to 2.5 times the channel spacing</w:t>
      </w:r>
      <w:r>
        <w:rPr>
          <w:sz w:val="24"/>
          <w:szCs w:val="24"/>
        </w:rPr>
        <w:t xml:space="preserve">. Ali again reserved comments pending review. Lisa explained that the Department prefers to express masks in a table or formula format, as opposed to using a figure. </w:t>
      </w:r>
      <w:r>
        <w:rPr>
          <w:b/>
          <w:bCs/>
          <w:sz w:val="24"/>
          <w:szCs w:val="24"/>
        </w:rPr>
        <w:t>Action: Doug agreed to review the ESTI documents for a formula that could be used for the masks or he would try to derive a formula.</w:t>
      </w:r>
      <w:r>
        <w:rPr>
          <w:sz w:val="24"/>
          <w:szCs w:val="24"/>
        </w:rPr>
        <w:t xml:space="preserve"> Doug thanked Sam for providing some new ETSI documents. </w:t>
      </w:r>
      <w:r>
        <w:rPr>
          <w:b/>
          <w:bCs/>
          <w:sz w:val="24"/>
          <w:szCs w:val="24"/>
        </w:rPr>
        <w:t xml:space="preserve">Action: Doug to share ETSI documents. </w:t>
      </w:r>
    </w:p>
    <w:p w14:paraId="75EFEDCD" w14:textId="45A0BB44" w:rsidR="00F34C22" w:rsidRDefault="008D132F" w:rsidP="008D132F">
      <w:pPr>
        <w:pStyle w:val="NoSpacing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Doug’s analysis will be added to the member only section of the RABC website.</w:t>
      </w:r>
    </w:p>
    <w:p w14:paraId="060BC7AA" w14:textId="77777777" w:rsidR="00F34C22" w:rsidRDefault="00F34C22" w:rsidP="005A44DD">
      <w:pPr>
        <w:pStyle w:val="NoSpacing"/>
        <w:rPr>
          <w:sz w:val="24"/>
          <w:szCs w:val="24"/>
        </w:rPr>
      </w:pPr>
    </w:p>
    <w:p w14:paraId="2E3E74F8" w14:textId="2813854F" w:rsidR="005A44DD" w:rsidRPr="00F34C22" w:rsidRDefault="00F34C22" w:rsidP="005A44DD">
      <w:pPr>
        <w:pStyle w:val="NoSpacing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Closing comments</w:t>
      </w:r>
    </w:p>
    <w:p w14:paraId="404F9924" w14:textId="6EF25A01" w:rsidR="00724674" w:rsidRDefault="00F34C22" w:rsidP="008D13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Members agreed that another call would be required.</w:t>
      </w:r>
    </w:p>
    <w:p w14:paraId="6273DC76" w14:textId="0564580B" w:rsidR="008D132F" w:rsidRDefault="008D132F" w:rsidP="008D132F">
      <w:pPr>
        <w:pStyle w:val="NoSpacing"/>
        <w:rPr>
          <w:sz w:val="24"/>
          <w:szCs w:val="24"/>
        </w:rPr>
      </w:pPr>
    </w:p>
    <w:p w14:paraId="792C05E7" w14:textId="107625BF" w:rsidR="008D132F" w:rsidRDefault="008D132F" w:rsidP="008D13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Comments regarding Doug’s analysis presented today are due to Doug (copy full distribution) by Friday April 3, 2020.</w:t>
      </w:r>
    </w:p>
    <w:p w14:paraId="077E54AE" w14:textId="148341FF" w:rsidR="008D132F" w:rsidRDefault="008D132F" w:rsidP="008D132F">
      <w:pPr>
        <w:pStyle w:val="NoSpacing"/>
        <w:rPr>
          <w:sz w:val="24"/>
          <w:szCs w:val="24"/>
        </w:rPr>
      </w:pPr>
    </w:p>
    <w:p w14:paraId="0A87A29D" w14:textId="39E2DCB6" w:rsidR="008D132F" w:rsidRDefault="008D132F" w:rsidP="008D13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Questions for Doug should be provided in advance of the next call. Provide these comments to Doug (copy full distribution) by Thursday, April 9, 2020.</w:t>
      </w:r>
    </w:p>
    <w:p w14:paraId="3158E7EE" w14:textId="77777777" w:rsidR="00845F2D" w:rsidRDefault="00845F2D" w:rsidP="00836107">
      <w:pPr>
        <w:pStyle w:val="NoSpacing"/>
        <w:rPr>
          <w:sz w:val="24"/>
          <w:szCs w:val="24"/>
        </w:rPr>
      </w:pPr>
    </w:p>
    <w:p w14:paraId="0CEC060D" w14:textId="16939BD5" w:rsidR="00F34C22" w:rsidRDefault="00F34C22" w:rsidP="008361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next meeting is scheduled for </w:t>
      </w:r>
      <w:r w:rsidR="008D132F">
        <w:rPr>
          <w:sz w:val="24"/>
          <w:szCs w:val="24"/>
        </w:rPr>
        <w:t>Tuesday, April 14,</w:t>
      </w:r>
      <w:r>
        <w:rPr>
          <w:sz w:val="24"/>
          <w:szCs w:val="24"/>
        </w:rPr>
        <w:t xml:space="preserve"> beginning at 1:30pm</w:t>
      </w:r>
      <w:r w:rsidR="003C4D63">
        <w:rPr>
          <w:sz w:val="24"/>
          <w:szCs w:val="24"/>
        </w:rPr>
        <w:t xml:space="preserve"> with a view of trying to complete working group activities</w:t>
      </w:r>
      <w:r>
        <w:rPr>
          <w:sz w:val="24"/>
          <w:szCs w:val="24"/>
        </w:rPr>
        <w:t>.</w:t>
      </w:r>
    </w:p>
    <w:p w14:paraId="7AACE700" w14:textId="77777777" w:rsidR="00F34C22" w:rsidRDefault="00F34C22" w:rsidP="00836107">
      <w:pPr>
        <w:pStyle w:val="NoSpacing"/>
        <w:rPr>
          <w:sz w:val="24"/>
          <w:szCs w:val="24"/>
        </w:rPr>
      </w:pPr>
    </w:p>
    <w:p w14:paraId="11254BEF" w14:textId="0112392C" w:rsidR="00836107" w:rsidRDefault="00836107" w:rsidP="008361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meeting adjourned at </w:t>
      </w:r>
      <w:r w:rsidR="00F34C22">
        <w:rPr>
          <w:sz w:val="24"/>
          <w:szCs w:val="24"/>
        </w:rPr>
        <w:t>1</w:t>
      </w:r>
      <w:r w:rsidR="008D132F">
        <w:rPr>
          <w:sz w:val="24"/>
          <w:szCs w:val="24"/>
        </w:rPr>
        <w:t>4</w:t>
      </w:r>
      <w:r w:rsidR="00F34C22">
        <w:rPr>
          <w:sz w:val="24"/>
          <w:szCs w:val="24"/>
        </w:rPr>
        <w:t>:</w:t>
      </w:r>
      <w:r w:rsidR="008D132F">
        <w:rPr>
          <w:sz w:val="24"/>
          <w:szCs w:val="24"/>
        </w:rPr>
        <w:t>3</w:t>
      </w:r>
      <w:r w:rsidR="00F34C22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14:paraId="77928B70" w14:textId="4BFC4A70" w:rsidR="008464FB" w:rsidRDefault="008464FB" w:rsidP="00836107">
      <w:pPr>
        <w:pStyle w:val="NoSpacing"/>
        <w:rPr>
          <w:sz w:val="24"/>
          <w:szCs w:val="24"/>
        </w:rPr>
      </w:pPr>
    </w:p>
    <w:p w14:paraId="5EDEC5B2" w14:textId="77777777" w:rsidR="00836107" w:rsidRDefault="00836107" w:rsidP="00836107">
      <w:pPr>
        <w:pStyle w:val="NoSpacing"/>
        <w:rPr>
          <w:sz w:val="24"/>
          <w:szCs w:val="24"/>
        </w:rPr>
      </w:pPr>
    </w:p>
    <w:p w14:paraId="23532E82" w14:textId="77777777" w:rsidR="00836107" w:rsidRDefault="00836107" w:rsidP="008361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J. David Farnes</w:t>
      </w:r>
    </w:p>
    <w:p w14:paraId="492BF9D5" w14:textId="520051FE" w:rsidR="00836107" w:rsidRDefault="00836107" w:rsidP="0083610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General Manager</w:t>
      </w:r>
    </w:p>
    <w:p w14:paraId="4A057372" w14:textId="77777777" w:rsidR="008464FB" w:rsidRPr="008464FB" w:rsidRDefault="008464FB" w:rsidP="00836107">
      <w:pPr>
        <w:pStyle w:val="NoSpacing"/>
        <w:rPr>
          <w:sz w:val="24"/>
          <w:szCs w:val="24"/>
        </w:rPr>
      </w:pPr>
    </w:p>
    <w:sectPr w:rsidR="008464FB" w:rsidRPr="008464FB" w:rsidSect="00BE7CAC">
      <w:type w:val="continuous"/>
      <w:pgSz w:w="12240" w:h="15840"/>
      <w:pgMar w:top="1440" w:right="1440" w:bottom="1440" w:left="144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BF0D7" w14:textId="77777777" w:rsidR="004A300E" w:rsidRDefault="004A300E" w:rsidP="00B525C1">
      <w:r>
        <w:separator/>
      </w:r>
    </w:p>
  </w:endnote>
  <w:endnote w:type="continuationSeparator" w:id="0">
    <w:p w14:paraId="67C2206C" w14:textId="77777777" w:rsidR="004A300E" w:rsidRDefault="004A300E" w:rsidP="00B52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Rounded MT Bold">
    <w:altName w:val="Calibri"/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120207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4491E9" w14:textId="77777777" w:rsidR="00135C99" w:rsidRDefault="00135C99" w:rsidP="008C145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9E759C" w14:textId="77777777" w:rsidR="00135C99" w:rsidRDefault="00135C99" w:rsidP="00135C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8F338" w14:textId="158E0AC3" w:rsidR="00135C99" w:rsidRPr="00141DA4" w:rsidRDefault="00514692" w:rsidP="008C1454">
    <w:pPr>
      <w:pStyle w:val="Footer"/>
      <w:framePr w:wrap="none" w:vAnchor="text" w:hAnchor="margin" w:xAlign="right" w:y="1"/>
      <w:rPr>
        <w:rStyle w:val="PageNumber"/>
        <w:sz w:val="16"/>
        <w:szCs w:val="16"/>
        <w:lang w:val="fr-CA"/>
      </w:rPr>
    </w:pPr>
    <w:r w:rsidRPr="00141DA4">
      <w:rPr>
        <w:rStyle w:val="PageNumber"/>
        <w:sz w:val="16"/>
        <w:szCs w:val="16"/>
        <w:lang w:val="fr-CA"/>
      </w:rPr>
      <w:t xml:space="preserve">Page </w:t>
    </w:r>
    <w:sdt>
      <w:sdtPr>
        <w:rPr>
          <w:rStyle w:val="PageNumber"/>
          <w:sz w:val="16"/>
          <w:szCs w:val="16"/>
        </w:rPr>
        <w:id w:val="-37205939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135C99" w:rsidRPr="00514692">
          <w:rPr>
            <w:rStyle w:val="PageNumber"/>
            <w:sz w:val="16"/>
            <w:szCs w:val="16"/>
          </w:rPr>
          <w:fldChar w:fldCharType="begin"/>
        </w:r>
        <w:r w:rsidR="00135C99" w:rsidRPr="00141DA4">
          <w:rPr>
            <w:rStyle w:val="PageNumber"/>
            <w:sz w:val="16"/>
            <w:szCs w:val="16"/>
            <w:lang w:val="fr-CA"/>
          </w:rPr>
          <w:instrText xml:space="preserve"> PAGE </w:instrText>
        </w:r>
        <w:r w:rsidR="00135C99" w:rsidRPr="00514692">
          <w:rPr>
            <w:rStyle w:val="PageNumber"/>
            <w:sz w:val="16"/>
            <w:szCs w:val="16"/>
          </w:rPr>
          <w:fldChar w:fldCharType="separate"/>
        </w:r>
        <w:r w:rsidR="00B464AE">
          <w:rPr>
            <w:rStyle w:val="PageNumber"/>
            <w:noProof/>
            <w:sz w:val="16"/>
            <w:szCs w:val="16"/>
            <w:lang w:val="fr-CA"/>
          </w:rPr>
          <w:t>3</w:t>
        </w:r>
        <w:r w:rsidR="00135C99" w:rsidRPr="00514692">
          <w:rPr>
            <w:rStyle w:val="PageNumber"/>
            <w:sz w:val="16"/>
            <w:szCs w:val="16"/>
          </w:rPr>
          <w:fldChar w:fldCharType="end"/>
        </w:r>
      </w:sdtContent>
    </w:sdt>
  </w:p>
  <w:p w14:paraId="0A878E2E" w14:textId="6FDE9591" w:rsidR="00135C99" w:rsidRPr="00141DA4" w:rsidRDefault="00740B6E" w:rsidP="00135C99">
    <w:pPr>
      <w:pStyle w:val="Footer"/>
      <w:ind w:right="360"/>
      <w:rPr>
        <w:sz w:val="16"/>
        <w:szCs w:val="16"/>
        <w:lang w:val="fr-CA"/>
      </w:rPr>
    </w:pPr>
    <w:r w:rsidRPr="00514692">
      <w:rPr>
        <w:sz w:val="16"/>
        <w:szCs w:val="16"/>
      </w:rPr>
      <w:fldChar w:fldCharType="begin"/>
    </w:r>
    <w:r w:rsidRPr="00141DA4">
      <w:rPr>
        <w:sz w:val="16"/>
        <w:szCs w:val="16"/>
        <w:lang w:val="fr-CA"/>
      </w:rPr>
      <w:instrText xml:space="preserve"> FILENAME  \* MERGEFORMAT </w:instrText>
    </w:r>
    <w:r w:rsidRPr="00514692">
      <w:rPr>
        <w:sz w:val="16"/>
        <w:szCs w:val="16"/>
      </w:rPr>
      <w:fldChar w:fldCharType="separate"/>
    </w:r>
    <w:r w:rsidR="000E1322">
      <w:rPr>
        <w:noProof/>
        <w:sz w:val="16"/>
        <w:szCs w:val="16"/>
        <w:lang w:val="fr-CA"/>
      </w:rPr>
      <w:t>Draft_notes_FWCC_2020_03_30 v2.docx</w:t>
    </w:r>
    <w:r w:rsidRPr="00514692">
      <w:rPr>
        <w:sz w:val="16"/>
        <w:szCs w:val="16"/>
      </w:rPr>
      <w:fldChar w:fldCharType="end"/>
    </w:r>
  </w:p>
  <w:p w14:paraId="0D661E3B" w14:textId="77777777" w:rsidR="00740B6E" w:rsidRPr="00141DA4" w:rsidRDefault="00740B6E">
    <w:pPr>
      <w:rPr>
        <w:sz w:val="16"/>
        <w:szCs w:val="16"/>
        <w:lang w:val="fr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7224D" w14:textId="77777777" w:rsidR="00C70640" w:rsidRPr="00F47C7F" w:rsidRDefault="00615CFD" w:rsidP="00F47C7F">
    <w:pPr>
      <w:pStyle w:val="Footer"/>
      <w:pBdr>
        <w:top w:val="single" w:sz="4" w:space="1" w:color="000000" w:themeColor="text1"/>
        <w:left w:val="single" w:sz="4" w:space="4" w:color="000000" w:themeColor="text1"/>
        <w:bottom w:val="single" w:sz="4" w:space="1" w:color="000000" w:themeColor="text1"/>
        <w:right w:val="single" w:sz="4" w:space="4" w:color="000000" w:themeColor="text1"/>
      </w:pBdr>
      <w:jc w:val="center"/>
      <w:rPr>
        <w:rFonts w:ascii="Arial Rounded MT Bold" w:hAnsi="Arial Rounded MT Bold"/>
        <w:color w:val="1F3864" w:themeColor="accent1" w:themeShade="80"/>
        <w:sz w:val="20"/>
        <w:szCs w:val="20"/>
      </w:rPr>
    </w:pPr>
    <w:r w:rsidRPr="00F47C7F">
      <w:rPr>
        <w:rFonts w:ascii="Arial Rounded MT Bold" w:hAnsi="Arial Rounded MT Bold"/>
        <w:color w:val="1F3864" w:themeColor="accent1" w:themeShade="80"/>
        <w:sz w:val="20"/>
        <w:szCs w:val="20"/>
      </w:rPr>
      <w:t>www.</w:t>
    </w:r>
    <w:r w:rsidR="003C42DB" w:rsidRPr="00F47C7F">
      <w:rPr>
        <w:rFonts w:ascii="Arial Rounded MT Bold" w:hAnsi="Arial Rounded MT Bold"/>
        <w:color w:val="1F3864" w:themeColor="accent1" w:themeShade="80"/>
        <w:sz w:val="20"/>
        <w:szCs w:val="20"/>
      </w:rPr>
      <w:t>r</w:t>
    </w:r>
    <w:r w:rsidR="00C70640" w:rsidRPr="00F47C7F">
      <w:rPr>
        <w:rFonts w:ascii="Arial Rounded MT Bold" w:hAnsi="Arial Rounded MT Bold"/>
        <w:color w:val="1F3864" w:themeColor="accent1" w:themeShade="80"/>
        <w:sz w:val="20"/>
        <w:szCs w:val="20"/>
      </w:rPr>
      <w:t xml:space="preserve">abc-cccr.ca </w:t>
    </w:r>
    <w:r w:rsidR="00B139DB" w:rsidRPr="00F47C7F">
      <w:rPr>
        <w:rFonts w:ascii="Arial Rounded MT Bold" w:hAnsi="Arial Rounded MT Bold"/>
        <w:color w:val="1F3864" w:themeColor="accent1" w:themeShade="80"/>
        <w:sz w:val="20"/>
        <w:szCs w:val="20"/>
      </w:rPr>
      <w:t>| @</w:t>
    </w:r>
    <w:proofErr w:type="spellStart"/>
    <w:r w:rsidR="00B139DB" w:rsidRPr="00F47C7F">
      <w:rPr>
        <w:rFonts w:ascii="Arial Rounded MT Bold" w:hAnsi="Arial Rounded MT Bold"/>
        <w:color w:val="1F3864" w:themeColor="accent1" w:themeShade="80"/>
        <w:sz w:val="20"/>
        <w:szCs w:val="20"/>
      </w:rPr>
      <w:t>rabc</w:t>
    </w:r>
    <w:r w:rsidR="00357456" w:rsidRPr="00F47C7F">
      <w:rPr>
        <w:rFonts w:ascii="Arial Rounded MT Bold" w:hAnsi="Arial Rounded MT Bold"/>
        <w:color w:val="1F3864" w:themeColor="accent1" w:themeShade="80"/>
        <w:sz w:val="20"/>
        <w:szCs w:val="20"/>
      </w:rPr>
      <w:t>_cccr</w:t>
    </w:r>
    <w:proofErr w:type="spellEnd"/>
    <w:r w:rsidR="00357456" w:rsidRPr="00F47C7F">
      <w:rPr>
        <w:rFonts w:ascii="Arial Rounded MT Bold" w:hAnsi="Arial Rounded MT Bold"/>
        <w:color w:val="1F3864" w:themeColor="accent1" w:themeShade="80"/>
        <w:sz w:val="20"/>
        <w:szCs w:val="20"/>
      </w:rPr>
      <w:t xml:space="preserve"> </w:t>
    </w:r>
    <w:r w:rsidR="00523175" w:rsidRPr="00F47C7F">
      <w:rPr>
        <w:rFonts w:ascii="Arial Rounded MT Bold" w:hAnsi="Arial Rounded MT Bold"/>
        <w:color w:val="1F3864" w:themeColor="accent1" w:themeShade="80"/>
        <w:sz w:val="20"/>
        <w:szCs w:val="20"/>
      </w:rPr>
      <w:t>|</w:t>
    </w:r>
    <w:r w:rsidR="003C42DB" w:rsidRPr="00F47C7F">
      <w:rPr>
        <w:rFonts w:ascii="Arial Rounded MT Bold" w:hAnsi="Arial Rounded MT Bold"/>
        <w:color w:val="1F3864" w:themeColor="accent1" w:themeShade="80"/>
        <w:sz w:val="20"/>
        <w:szCs w:val="20"/>
      </w:rPr>
      <w:t xml:space="preserve"> </w:t>
    </w:r>
    <w:r w:rsidR="00F83B18" w:rsidRPr="00F47C7F">
      <w:rPr>
        <w:rFonts w:ascii="Arial Rounded MT Bold" w:hAnsi="Arial Rounded MT Bold"/>
        <w:color w:val="1F3864" w:themeColor="accent1" w:themeShade="80"/>
        <w:sz w:val="20"/>
        <w:szCs w:val="20"/>
      </w:rPr>
      <w:t>1.613.</w:t>
    </w:r>
    <w:r w:rsidR="00C26052" w:rsidRPr="00F47C7F">
      <w:rPr>
        <w:rFonts w:ascii="Arial Rounded MT Bold" w:hAnsi="Arial Rounded MT Bold"/>
        <w:color w:val="1F3864" w:themeColor="accent1" w:themeShade="80"/>
        <w:sz w:val="20"/>
        <w:szCs w:val="20"/>
      </w:rPr>
      <w:t>230.3261</w:t>
    </w:r>
    <w:r w:rsidR="000D297F" w:rsidRPr="00F47C7F">
      <w:rPr>
        <w:rFonts w:ascii="Arial Rounded MT Bold" w:hAnsi="Arial Rounded MT Bold"/>
        <w:color w:val="1F3864" w:themeColor="accent1" w:themeShade="80"/>
        <w:sz w:val="20"/>
        <w:szCs w:val="20"/>
      </w:rPr>
      <w:t xml:space="preserve"> | </w:t>
    </w:r>
    <w:r w:rsidR="00FE2676" w:rsidRPr="00F47C7F">
      <w:rPr>
        <w:rFonts w:ascii="Arial Rounded MT Bold" w:hAnsi="Arial Rounded MT Bold"/>
        <w:color w:val="1F3864" w:themeColor="accent1" w:themeShade="80"/>
        <w:sz w:val="20"/>
        <w:szCs w:val="20"/>
      </w:rPr>
      <w:t>8</w:t>
    </w:r>
    <w:r w:rsidR="00723CE0">
      <w:rPr>
        <w:rFonts w:ascii="Arial Rounded MT Bold" w:hAnsi="Arial Rounded MT Bold"/>
        <w:color w:val="1F3864" w:themeColor="accent1" w:themeShade="80"/>
        <w:sz w:val="20"/>
        <w:szCs w:val="20"/>
      </w:rPr>
      <w:t>1</w:t>
    </w:r>
    <w:r w:rsidR="00FE2676" w:rsidRPr="00F47C7F">
      <w:rPr>
        <w:rFonts w:ascii="Arial Rounded MT Bold" w:hAnsi="Arial Rounded MT Bold"/>
        <w:color w:val="1F3864" w:themeColor="accent1" w:themeShade="80"/>
        <w:sz w:val="20"/>
        <w:szCs w:val="20"/>
      </w:rPr>
      <w:t>1-116 Albert Street, Ottawa, ON, K1P</w:t>
    </w:r>
    <w:r w:rsidR="009A5EE0" w:rsidRPr="00F47C7F">
      <w:rPr>
        <w:rFonts w:ascii="Arial Rounded MT Bold" w:hAnsi="Arial Rounded MT Bold"/>
        <w:color w:val="1F3864" w:themeColor="accent1" w:themeShade="80"/>
        <w:sz w:val="20"/>
        <w:szCs w:val="20"/>
      </w:rPr>
      <w:t xml:space="preserve"> 5G3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6EE42" w14:textId="77777777" w:rsidR="004A300E" w:rsidRDefault="004A300E" w:rsidP="00B525C1">
      <w:r>
        <w:separator/>
      </w:r>
    </w:p>
  </w:footnote>
  <w:footnote w:type="continuationSeparator" w:id="0">
    <w:p w14:paraId="326679EA" w14:textId="77777777" w:rsidR="004A300E" w:rsidRDefault="004A300E" w:rsidP="00B52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225D9" w14:textId="77777777" w:rsidR="00C60078" w:rsidRDefault="00C60078">
    <w:pPr>
      <w:pStyle w:val="Header"/>
    </w:pPr>
  </w:p>
  <w:p w14:paraId="0052E75A" w14:textId="77777777" w:rsidR="00F40EFF" w:rsidRDefault="003E6D28">
    <w:pPr>
      <w:pStyle w:val="Header"/>
    </w:pPr>
    <w:r>
      <w:rPr>
        <w:noProof/>
        <w:lang w:eastAsia="en-CA"/>
      </w:rPr>
      <w:drawing>
        <wp:inline distT="0" distB="0" distL="0" distR="0" wp14:anchorId="5DA15DD5" wp14:editId="1299A945">
          <wp:extent cx="2193420" cy="1955800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ABC_Logo_75th-0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9178" cy="2005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82225E" w14:textId="77777777" w:rsidR="007465DE" w:rsidRDefault="007465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87C8A"/>
    <w:multiLevelType w:val="hybridMultilevel"/>
    <w:tmpl w:val="2C807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92078"/>
    <w:multiLevelType w:val="hybridMultilevel"/>
    <w:tmpl w:val="BFDA9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E3E55"/>
    <w:multiLevelType w:val="hybridMultilevel"/>
    <w:tmpl w:val="152ED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73590"/>
    <w:multiLevelType w:val="hybridMultilevel"/>
    <w:tmpl w:val="1D165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3668A"/>
    <w:multiLevelType w:val="hybridMultilevel"/>
    <w:tmpl w:val="4874F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C37DE"/>
    <w:multiLevelType w:val="hybridMultilevel"/>
    <w:tmpl w:val="15221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0DC22DA"/>
    <w:multiLevelType w:val="hybridMultilevel"/>
    <w:tmpl w:val="5C44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4577D"/>
    <w:multiLevelType w:val="hybridMultilevel"/>
    <w:tmpl w:val="013C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44358"/>
    <w:multiLevelType w:val="hybridMultilevel"/>
    <w:tmpl w:val="B672A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73270"/>
    <w:multiLevelType w:val="hybridMultilevel"/>
    <w:tmpl w:val="C5D4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5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1B0"/>
    <w:rsid w:val="0001153A"/>
    <w:rsid w:val="000306BD"/>
    <w:rsid w:val="00034391"/>
    <w:rsid w:val="0005046A"/>
    <w:rsid w:val="000612A8"/>
    <w:rsid w:val="00070F59"/>
    <w:rsid w:val="000766B7"/>
    <w:rsid w:val="00081A5D"/>
    <w:rsid w:val="000D13A4"/>
    <w:rsid w:val="000D297F"/>
    <w:rsid w:val="000E1322"/>
    <w:rsid w:val="00103312"/>
    <w:rsid w:val="00125303"/>
    <w:rsid w:val="00135C99"/>
    <w:rsid w:val="00140CFF"/>
    <w:rsid w:val="00141DA4"/>
    <w:rsid w:val="00142DFD"/>
    <w:rsid w:val="0019300B"/>
    <w:rsid w:val="001A2491"/>
    <w:rsid w:val="001B7006"/>
    <w:rsid w:val="001E0E37"/>
    <w:rsid w:val="001E2D33"/>
    <w:rsid w:val="001F12C4"/>
    <w:rsid w:val="00211CEE"/>
    <w:rsid w:val="0021269C"/>
    <w:rsid w:val="00215C35"/>
    <w:rsid w:val="0022468A"/>
    <w:rsid w:val="0023523A"/>
    <w:rsid w:val="0025404E"/>
    <w:rsid w:val="0025652D"/>
    <w:rsid w:val="00260712"/>
    <w:rsid w:val="002711C6"/>
    <w:rsid w:val="00281335"/>
    <w:rsid w:val="00287497"/>
    <w:rsid w:val="00293122"/>
    <w:rsid w:val="002A3306"/>
    <w:rsid w:val="002A354C"/>
    <w:rsid w:val="002A5AC4"/>
    <w:rsid w:val="002A69E2"/>
    <w:rsid w:val="002B0B0C"/>
    <w:rsid w:val="002B6388"/>
    <w:rsid w:val="002B7E38"/>
    <w:rsid w:val="002C58B5"/>
    <w:rsid w:val="002C7464"/>
    <w:rsid w:val="002F1B3D"/>
    <w:rsid w:val="00335620"/>
    <w:rsid w:val="0035401A"/>
    <w:rsid w:val="00357456"/>
    <w:rsid w:val="00360F11"/>
    <w:rsid w:val="0036558A"/>
    <w:rsid w:val="00374FEE"/>
    <w:rsid w:val="00377B58"/>
    <w:rsid w:val="00383EB0"/>
    <w:rsid w:val="00383EB2"/>
    <w:rsid w:val="003B320D"/>
    <w:rsid w:val="003B357F"/>
    <w:rsid w:val="003B5E32"/>
    <w:rsid w:val="003C11B0"/>
    <w:rsid w:val="003C42DB"/>
    <w:rsid w:val="003C4D63"/>
    <w:rsid w:val="003D1058"/>
    <w:rsid w:val="003D534A"/>
    <w:rsid w:val="003D739C"/>
    <w:rsid w:val="003E6D28"/>
    <w:rsid w:val="003F359D"/>
    <w:rsid w:val="003F5EC4"/>
    <w:rsid w:val="004038EC"/>
    <w:rsid w:val="0041699E"/>
    <w:rsid w:val="004536EF"/>
    <w:rsid w:val="00454DE0"/>
    <w:rsid w:val="004768E8"/>
    <w:rsid w:val="00480907"/>
    <w:rsid w:val="004842EF"/>
    <w:rsid w:val="00493AE7"/>
    <w:rsid w:val="004961F7"/>
    <w:rsid w:val="004A08D3"/>
    <w:rsid w:val="004A0F72"/>
    <w:rsid w:val="004A300E"/>
    <w:rsid w:val="004A4021"/>
    <w:rsid w:val="004A62B4"/>
    <w:rsid w:val="004A7283"/>
    <w:rsid w:val="004B5D09"/>
    <w:rsid w:val="004E47B7"/>
    <w:rsid w:val="004F2CA9"/>
    <w:rsid w:val="005002B2"/>
    <w:rsid w:val="00503435"/>
    <w:rsid w:val="00511781"/>
    <w:rsid w:val="00514692"/>
    <w:rsid w:val="00522107"/>
    <w:rsid w:val="00523175"/>
    <w:rsid w:val="00527410"/>
    <w:rsid w:val="00535AD5"/>
    <w:rsid w:val="00545771"/>
    <w:rsid w:val="00555887"/>
    <w:rsid w:val="00574C9F"/>
    <w:rsid w:val="0058506A"/>
    <w:rsid w:val="005951A7"/>
    <w:rsid w:val="005955B0"/>
    <w:rsid w:val="005A3606"/>
    <w:rsid w:val="005A44DD"/>
    <w:rsid w:val="005A6BA8"/>
    <w:rsid w:val="005D185D"/>
    <w:rsid w:val="005E4F2C"/>
    <w:rsid w:val="00606614"/>
    <w:rsid w:val="00615CFD"/>
    <w:rsid w:val="006455AD"/>
    <w:rsid w:val="006B1121"/>
    <w:rsid w:val="006C6386"/>
    <w:rsid w:val="006D64E8"/>
    <w:rsid w:val="006E789D"/>
    <w:rsid w:val="006E7C49"/>
    <w:rsid w:val="00723CE0"/>
    <w:rsid w:val="00724674"/>
    <w:rsid w:val="0073480A"/>
    <w:rsid w:val="00735DE8"/>
    <w:rsid w:val="00740315"/>
    <w:rsid w:val="00740B6E"/>
    <w:rsid w:val="007465DE"/>
    <w:rsid w:val="0075758B"/>
    <w:rsid w:val="007609FB"/>
    <w:rsid w:val="00771923"/>
    <w:rsid w:val="00771F17"/>
    <w:rsid w:val="00780B45"/>
    <w:rsid w:val="00782298"/>
    <w:rsid w:val="0078241C"/>
    <w:rsid w:val="00791377"/>
    <w:rsid w:val="00791F39"/>
    <w:rsid w:val="007A53FB"/>
    <w:rsid w:val="007B48DC"/>
    <w:rsid w:val="007D3B23"/>
    <w:rsid w:val="007D4550"/>
    <w:rsid w:val="007E173C"/>
    <w:rsid w:val="007E46D2"/>
    <w:rsid w:val="007E64E5"/>
    <w:rsid w:val="007F2DCE"/>
    <w:rsid w:val="007F3003"/>
    <w:rsid w:val="00802F10"/>
    <w:rsid w:val="00810591"/>
    <w:rsid w:val="00821F95"/>
    <w:rsid w:val="00827CCE"/>
    <w:rsid w:val="00830AA6"/>
    <w:rsid w:val="008356A3"/>
    <w:rsid w:val="00836107"/>
    <w:rsid w:val="008373BD"/>
    <w:rsid w:val="00840BE0"/>
    <w:rsid w:val="00845F2D"/>
    <w:rsid w:val="008464FB"/>
    <w:rsid w:val="00853C90"/>
    <w:rsid w:val="00854759"/>
    <w:rsid w:val="00855B45"/>
    <w:rsid w:val="00864980"/>
    <w:rsid w:val="0087721C"/>
    <w:rsid w:val="00882542"/>
    <w:rsid w:val="008C1103"/>
    <w:rsid w:val="008D02FF"/>
    <w:rsid w:val="008D132F"/>
    <w:rsid w:val="008E7EC6"/>
    <w:rsid w:val="00900B53"/>
    <w:rsid w:val="0090706A"/>
    <w:rsid w:val="009315C4"/>
    <w:rsid w:val="00936E9C"/>
    <w:rsid w:val="00937885"/>
    <w:rsid w:val="00945C1F"/>
    <w:rsid w:val="00951CB7"/>
    <w:rsid w:val="00952333"/>
    <w:rsid w:val="00955CC2"/>
    <w:rsid w:val="0096724D"/>
    <w:rsid w:val="00974CE9"/>
    <w:rsid w:val="00984AB5"/>
    <w:rsid w:val="0099599D"/>
    <w:rsid w:val="009A5EE0"/>
    <w:rsid w:val="009C04F8"/>
    <w:rsid w:val="009C28BC"/>
    <w:rsid w:val="009C53EF"/>
    <w:rsid w:val="009D5353"/>
    <w:rsid w:val="009F6C1B"/>
    <w:rsid w:val="00A15148"/>
    <w:rsid w:val="00A3081A"/>
    <w:rsid w:val="00A46FAA"/>
    <w:rsid w:val="00A50150"/>
    <w:rsid w:val="00A641B1"/>
    <w:rsid w:val="00A870D9"/>
    <w:rsid w:val="00A92FED"/>
    <w:rsid w:val="00A932C1"/>
    <w:rsid w:val="00AC25CB"/>
    <w:rsid w:val="00B06FF8"/>
    <w:rsid w:val="00B139DB"/>
    <w:rsid w:val="00B40635"/>
    <w:rsid w:val="00B42E70"/>
    <w:rsid w:val="00B4624E"/>
    <w:rsid w:val="00B464AE"/>
    <w:rsid w:val="00B50B31"/>
    <w:rsid w:val="00B5252B"/>
    <w:rsid w:val="00B525C1"/>
    <w:rsid w:val="00B731BE"/>
    <w:rsid w:val="00B739B0"/>
    <w:rsid w:val="00B81AE4"/>
    <w:rsid w:val="00B86200"/>
    <w:rsid w:val="00B905BD"/>
    <w:rsid w:val="00BA5544"/>
    <w:rsid w:val="00BA6A99"/>
    <w:rsid w:val="00BB519A"/>
    <w:rsid w:val="00BC4D90"/>
    <w:rsid w:val="00BC6185"/>
    <w:rsid w:val="00BD4D04"/>
    <w:rsid w:val="00BE7CAC"/>
    <w:rsid w:val="00BF2579"/>
    <w:rsid w:val="00BF5035"/>
    <w:rsid w:val="00BF5FF2"/>
    <w:rsid w:val="00BF6229"/>
    <w:rsid w:val="00C00E91"/>
    <w:rsid w:val="00C0431A"/>
    <w:rsid w:val="00C05DA0"/>
    <w:rsid w:val="00C11945"/>
    <w:rsid w:val="00C13B04"/>
    <w:rsid w:val="00C26052"/>
    <w:rsid w:val="00C60078"/>
    <w:rsid w:val="00C70640"/>
    <w:rsid w:val="00C742D6"/>
    <w:rsid w:val="00C761A8"/>
    <w:rsid w:val="00C8410C"/>
    <w:rsid w:val="00C8741C"/>
    <w:rsid w:val="00C96496"/>
    <w:rsid w:val="00CD0A77"/>
    <w:rsid w:val="00CD3574"/>
    <w:rsid w:val="00CD5CCB"/>
    <w:rsid w:val="00CE2C63"/>
    <w:rsid w:val="00CE66C1"/>
    <w:rsid w:val="00CE6BE5"/>
    <w:rsid w:val="00CF222A"/>
    <w:rsid w:val="00CF3000"/>
    <w:rsid w:val="00D00231"/>
    <w:rsid w:val="00D11D50"/>
    <w:rsid w:val="00D20BEF"/>
    <w:rsid w:val="00D21345"/>
    <w:rsid w:val="00D23F9C"/>
    <w:rsid w:val="00D26D21"/>
    <w:rsid w:val="00D33DDA"/>
    <w:rsid w:val="00D36019"/>
    <w:rsid w:val="00D5085A"/>
    <w:rsid w:val="00D54FD5"/>
    <w:rsid w:val="00D65905"/>
    <w:rsid w:val="00D74FF3"/>
    <w:rsid w:val="00D87499"/>
    <w:rsid w:val="00D8785A"/>
    <w:rsid w:val="00D956F3"/>
    <w:rsid w:val="00D967CA"/>
    <w:rsid w:val="00DA40D4"/>
    <w:rsid w:val="00DA7D3C"/>
    <w:rsid w:val="00DD555B"/>
    <w:rsid w:val="00E066AC"/>
    <w:rsid w:val="00E07D78"/>
    <w:rsid w:val="00E236EB"/>
    <w:rsid w:val="00E23A7A"/>
    <w:rsid w:val="00E25249"/>
    <w:rsid w:val="00E36E1B"/>
    <w:rsid w:val="00E41A4E"/>
    <w:rsid w:val="00E51730"/>
    <w:rsid w:val="00E70E59"/>
    <w:rsid w:val="00E717B1"/>
    <w:rsid w:val="00E82A58"/>
    <w:rsid w:val="00E93B40"/>
    <w:rsid w:val="00EE7ABB"/>
    <w:rsid w:val="00EF4249"/>
    <w:rsid w:val="00EF45C3"/>
    <w:rsid w:val="00F222A1"/>
    <w:rsid w:val="00F23E29"/>
    <w:rsid w:val="00F25F03"/>
    <w:rsid w:val="00F33D75"/>
    <w:rsid w:val="00F34C22"/>
    <w:rsid w:val="00F36FE3"/>
    <w:rsid w:val="00F40EFF"/>
    <w:rsid w:val="00F47C7F"/>
    <w:rsid w:val="00F623C8"/>
    <w:rsid w:val="00F66DC1"/>
    <w:rsid w:val="00F7314D"/>
    <w:rsid w:val="00F83B18"/>
    <w:rsid w:val="00F90CB6"/>
    <w:rsid w:val="00FA4785"/>
    <w:rsid w:val="00FA7E3E"/>
    <w:rsid w:val="00FB0A35"/>
    <w:rsid w:val="00FB43AE"/>
    <w:rsid w:val="00FC0521"/>
    <w:rsid w:val="00FC2336"/>
    <w:rsid w:val="00FC5FAE"/>
    <w:rsid w:val="00FC7DDC"/>
    <w:rsid w:val="00FE2676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7E160"/>
  <w15:chartTrackingRefBased/>
  <w15:docId w15:val="{B56DF261-99EA-924F-B5C6-12DB1D01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5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5C1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B525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25C1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3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3A"/>
    <w:rPr>
      <w:rFonts w:ascii="Times New Roman" w:hAnsi="Times New Roman" w:cs="Times New Roman"/>
      <w:sz w:val="18"/>
      <w:szCs w:val="18"/>
      <w:lang w:val="en-CA"/>
    </w:rPr>
  </w:style>
  <w:style w:type="paragraph" w:styleId="NoSpacing">
    <w:name w:val="No Spacing"/>
    <w:uiPriority w:val="1"/>
    <w:qFormat/>
    <w:rsid w:val="00135C99"/>
    <w:rPr>
      <w:sz w:val="22"/>
      <w:szCs w:val="22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135C99"/>
  </w:style>
  <w:style w:type="paragraph" w:styleId="Revision">
    <w:name w:val="Revision"/>
    <w:hidden/>
    <w:uiPriority w:val="99"/>
    <w:semiHidden/>
    <w:rsid w:val="004961F7"/>
    <w:rPr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7F3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30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3003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3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3003"/>
    <w:rPr>
      <w:b/>
      <w:bCs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semiHidden/>
    <w:unhideWhenUsed/>
    <w:rsid w:val="00846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1AFB9C7A2EA48AE58C4E653D1A295" ma:contentTypeVersion="20" ma:contentTypeDescription="Create a new document." ma:contentTypeScope="" ma:versionID="7888948f62bf211b746708a84062ec41">
  <xsd:schema xmlns:xsd="http://www.w3.org/2001/XMLSchema" xmlns:xs="http://www.w3.org/2001/XMLSchema" xmlns:p="http://schemas.microsoft.com/office/2006/metadata/properties" xmlns:ns1="http://schemas.microsoft.com/sharepoint/v3" xmlns:ns3="da2a6f52-083f-40cf-a77b-2301b76b49a0" xmlns:ns4="e7d9077d-e03e-4bf9-a305-e26214e57d15" targetNamespace="http://schemas.microsoft.com/office/2006/metadata/properties" ma:root="true" ma:fieldsID="134458703c11df2fc8ec20fe1a94cf40" ns1:_="" ns3:_="" ns4:_="">
    <xsd:import namespace="http://schemas.microsoft.com/sharepoint/v3"/>
    <xsd:import namespace="da2a6f52-083f-40cf-a77b-2301b76b49a0"/>
    <xsd:import namespace="e7d9077d-e03e-4bf9-a305-e26214e57d1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2a6f52-083f-40cf-a77b-2301b76b49a0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9077d-e03e-4bf9-a305-e26214e57d1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igrationWizIdPermissions xmlns="da2a6f52-083f-40cf-a77b-2301b76b49a0" xsi:nil="true"/>
    <MigrationWizIdPermissionLevels xmlns="da2a6f52-083f-40cf-a77b-2301b76b49a0" xsi:nil="true"/>
    <_ip_UnifiedCompliancePolicyProperties xmlns="http://schemas.microsoft.com/sharepoint/v3" xsi:nil="true"/>
    <MigrationWizId xmlns="da2a6f52-083f-40cf-a77b-2301b76b49a0" xsi:nil="true"/>
    <MigrationWizIdDocumentLibraryPermissions xmlns="da2a6f52-083f-40cf-a77b-2301b76b49a0" xsi:nil="true"/>
    <MigrationWizIdSecurityGroups xmlns="da2a6f52-083f-40cf-a77b-2301b76b49a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9541A7-499E-47EB-83A8-0B4B7CBE3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2a6f52-083f-40cf-a77b-2301b76b49a0"/>
    <ds:schemaRef ds:uri="e7d9077d-e03e-4bf9-a305-e26214e57d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B2FDBC-C9ED-47E7-8595-9488643AC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DFD64-DDCE-4FF8-A2E0-906267EFA5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a2a6f52-083f-40cf-a77b-2301b76b49a0"/>
  </ds:schemaRefs>
</ds:datastoreItem>
</file>

<file path=customXml/itemProps4.xml><?xml version="1.0" encoding="utf-8"?>
<ds:datastoreItem xmlns:ds="http://schemas.openxmlformats.org/officeDocument/2006/customXml" ds:itemID="{919DBACB-3D37-2D44-A8FF-DDD56EB9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Farnes</dc:creator>
  <cp:keywords/>
  <dc:description/>
  <cp:lastModifiedBy>David Farnes</cp:lastModifiedBy>
  <cp:revision>4</cp:revision>
  <cp:lastPrinted>2020-03-30T19:10:00Z</cp:lastPrinted>
  <dcterms:created xsi:type="dcterms:W3CDTF">2020-03-31T14:05:00Z</dcterms:created>
  <dcterms:modified xsi:type="dcterms:W3CDTF">2020-03-31T14:06:00Z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0x0101008691AFB9C7A2EA48AE58C4E653D1A295</vt:lpwstr>
  </property>
</Properties>
</file>